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3EA" w:rsidRPr="00D15F59" w:rsidRDefault="00CE33EA" w:rsidP="00DC2EA2">
      <w:pPr>
        <w:spacing w:after="0" w:line="240" w:lineRule="auto"/>
        <w:rPr>
          <w:rFonts w:ascii="Cambria" w:hAnsi="Cambria"/>
          <w:sz w:val="20"/>
          <w:szCs w:val="20"/>
        </w:rPr>
      </w:pPr>
      <w:r w:rsidRPr="00D15F59">
        <w:rPr>
          <w:rFonts w:ascii="Cambria" w:hAnsi="Cambria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672EB" wp14:editId="0D03731F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33EA" w:rsidRPr="00453D20" w:rsidRDefault="00CE33EA" w:rsidP="00CE33E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38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Corresponding Sides &amp; Angles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CE33EA" w:rsidRPr="00DF7CFD" w:rsidRDefault="00CE33EA" w:rsidP="00CE33E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CE33EA" w:rsidRPr="00453D20" w:rsidRDefault="00CE33EA" w:rsidP="00CE33E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E33EA" w:rsidRPr="00453D20" w:rsidRDefault="00CE33EA" w:rsidP="00CE33E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672EB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CE33EA" w:rsidRPr="00453D20" w:rsidRDefault="00CE33EA" w:rsidP="00CE33E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38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Corresponding Sides &amp; Angles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CE33EA" w:rsidRPr="00DF7CFD" w:rsidRDefault="00CE33EA" w:rsidP="00CE33E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CE33EA" w:rsidRPr="00453D20" w:rsidRDefault="00CE33EA" w:rsidP="00CE33E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E33EA" w:rsidRPr="00453D20" w:rsidRDefault="00CE33EA" w:rsidP="00CE33E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5F59">
        <w:rPr>
          <w:rFonts w:ascii="Cambria" w:hAnsi="Cambria"/>
          <w:color w:val="000000"/>
          <w:sz w:val="20"/>
          <w:szCs w:val="20"/>
        </w:rPr>
        <w:t>Name: _______________________</w:t>
      </w:r>
      <w:r>
        <w:rPr>
          <w:rFonts w:ascii="Cambria" w:hAnsi="Cambria"/>
          <w:color w:val="000000"/>
          <w:sz w:val="20"/>
          <w:szCs w:val="20"/>
        </w:rPr>
        <w:t>_______</w:t>
      </w:r>
      <w:r w:rsidRPr="00D15F59">
        <w:rPr>
          <w:rFonts w:ascii="Cambria" w:hAnsi="Cambria"/>
          <w:color w:val="000000"/>
          <w:sz w:val="20"/>
          <w:szCs w:val="20"/>
        </w:rPr>
        <w:t>________ TP</w:t>
      </w:r>
      <w:proofErr w:type="gramStart"/>
      <w:r w:rsidRPr="00D15F59">
        <w:rPr>
          <w:rFonts w:ascii="Cambria" w:hAnsi="Cambria"/>
          <w:color w:val="000000"/>
          <w:sz w:val="20"/>
          <w:szCs w:val="20"/>
        </w:rPr>
        <w:t>:_</w:t>
      </w:r>
      <w:proofErr w:type="gramEnd"/>
      <w:r w:rsidRPr="00D15F59">
        <w:rPr>
          <w:rFonts w:ascii="Cambria" w:hAnsi="Cambria"/>
          <w:color w:val="000000"/>
          <w:sz w:val="20"/>
          <w:szCs w:val="20"/>
        </w:rPr>
        <w:t>____</w:t>
      </w:r>
      <w:r w:rsidRPr="00D15F59">
        <w:rPr>
          <w:rFonts w:ascii="Cambria" w:hAnsi="Cambria"/>
          <w:sz w:val="20"/>
          <w:szCs w:val="20"/>
        </w:rPr>
        <w:t xml:space="preserve"> </w:t>
      </w:r>
    </w:p>
    <w:p w:rsidR="00CE33EA" w:rsidRPr="00D15F59" w:rsidRDefault="00CE33EA" w:rsidP="00DC2EA2">
      <w:pPr>
        <w:spacing w:after="0" w:line="240" w:lineRule="auto"/>
        <w:rPr>
          <w:rFonts w:ascii="Cambria" w:hAnsi="Cambria"/>
          <w:sz w:val="20"/>
          <w:szCs w:val="20"/>
        </w:rPr>
      </w:pPr>
    </w:p>
    <w:p w:rsidR="00CE33EA" w:rsidRPr="00D15F59" w:rsidRDefault="00CE33EA" w:rsidP="00DC2EA2">
      <w:pPr>
        <w:spacing w:after="0" w:line="240" w:lineRule="auto"/>
        <w:rPr>
          <w:rFonts w:ascii="Cambria" w:hAnsi="Cambria"/>
          <w:sz w:val="20"/>
          <w:szCs w:val="20"/>
        </w:rPr>
      </w:pPr>
    </w:p>
    <w:p w:rsidR="00CE33EA" w:rsidRPr="00D15F59" w:rsidRDefault="00CE33EA" w:rsidP="00DC2EA2">
      <w:pPr>
        <w:spacing w:after="0" w:line="240" w:lineRule="auto"/>
        <w:rPr>
          <w:rFonts w:ascii="Cambria" w:hAnsi="Cambria"/>
          <w:sz w:val="20"/>
          <w:szCs w:val="20"/>
        </w:rPr>
      </w:pPr>
    </w:p>
    <w:p w:rsidR="00CE33EA" w:rsidRPr="00D15F59" w:rsidRDefault="00CE33EA" w:rsidP="00DC2EA2">
      <w:pPr>
        <w:spacing w:after="0" w:line="240" w:lineRule="auto"/>
        <w:rPr>
          <w:rFonts w:ascii="Cambria" w:hAnsi="Cambria"/>
          <w:sz w:val="20"/>
          <w:szCs w:val="20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5395"/>
        <w:gridCol w:w="5130"/>
      </w:tblGrid>
      <w:tr w:rsidR="00CE33EA" w:rsidRPr="00383EF7" w:rsidTr="00CE33EA">
        <w:trPr>
          <w:trHeight w:val="4400"/>
        </w:trPr>
        <w:tc>
          <w:tcPr>
            <w:tcW w:w="5395" w:type="dxa"/>
          </w:tcPr>
          <w:p w:rsidR="00CE33EA" w:rsidRDefault="00CE33EA" w:rsidP="00DC2EA2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 xml:space="preserve">EGI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>QMO are congruent</w:t>
            </w:r>
            <w:r>
              <w:rPr>
                <w:rFonts w:ascii="Cambria" w:hAnsi="Cambria" w:cs="Calibri"/>
              </w:rPr>
              <w:t>.</w:t>
            </w:r>
            <w:r>
              <w:rPr>
                <w:rFonts w:ascii="Cambria" w:hAnsi="Cambria" w:cs="Calibri"/>
              </w:rPr>
              <w:br/>
              <w:t xml:space="preserve">a. Find the rigid motion (transformation) that carries one triangle onto the other. </w:t>
            </w:r>
          </w:p>
          <w:p w:rsidR="00CE33EA" w:rsidRPr="00B61414" w:rsidRDefault="00CE33EA" w:rsidP="00DC2EA2">
            <w:pPr>
              <w:pStyle w:val="ListParagraph"/>
              <w:spacing w:line="240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  <w:t xml:space="preserve">b. Make a list of the three pairs of corresponding angles and the three pairs of corresponding sides. </w:t>
            </w:r>
          </w:p>
          <w:p w:rsidR="00CE33EA" w:rsidRPr="00383EF7" w:rsidRDefault="00CE33EA" w:rsidP="00DC2EA2">
            <w:pPr>
              <w:spacing w:line="240" w:lineRule="auto"/>
              <w:rPr>
                <w:rFonts w:ascii="Cambria" w:hAnsi="Cambria" w:cs="Calibri"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31B45655" wp14:editId="6E60BBB0">
                  <wp:simplePos x="0" y="0"/>
                  <wp:positionH relativeFrom="column">
                    <wp:posOffset>262666</wp:posOffset>
                  </wp:positionH>
                  <wp:positionV relativeFrom="paragraph">
                    <wp:posOffset>-66600</wp:posOffset>
                  </wp:positionV>
                  <wp:extent cx="2257425" cy="1290955"/>
                  <wp:effectExtent l="0" t="0" r="3175" b="444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E33EA" w:rsidRPr="00383EF7" w:rsidRDefault="00CE33EA" w:rsidP="00DC2EA2">
            <w:pPr>
              <w:spacing w:line="240" w:lineRule="auto"/>
              <w:rPr>
                <w:rFonts w:ascii="Cambria" w:hAnsi="Cambria" w:cs="Calibri"/>
              </w:rPr>
            </w:pPr>
          </w:p>
          <w:p w:rsidR="00CE33EA" w:rsidRPr="00383EF7" w:rsidRDefault="00CE33EA" w:rsidP="00DC2EA2">
            <w:pPr>
              <w:spacing w:line="240" w:lineRule="auto"/>
              <w:rPr>
                <w:rFonts w:ascii="Cambria" w:hAnsi="Cambria" w:cs="Calibri"/>
              </w:rPr>
            </w:pPr>
          </w:p>
          <w:p w:rsidR="00CE33EA" w:rsidRPr="00383EF7" w:rsidRDefault="00CE33EA" w:rsidP="00DC2EA2">
            <w:pPr>
              <w:pStyle w:val="ListParagraph"/>
              <w:spacing w:line="240" w:lineRule="auto"/>
              <w:ind w:left="0"/>
              <w:rPr>
                <w:rFonts w:ascii="Cambria" w:hAnsi="Cambria" w:cs="Calibri"/>
              </w:rPr>
            </w:pPr>
          </w:p>
        </w:tc>
        <w:tc>
          <w:tcPr>
            <w:tcW w:w="5130" w:type="dxa"/>
          </w:tcPr>
          <w:p w:rsidR="00CE33EA" w:rsidRDefault="00CE33EA" w:rsidP="00DC2EA2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Cambria" w:hAnsi="Cambria" w:cs="Calibri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 xml:space="preserve">TRV and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∆</m:t>
              </m:r>
            </m:oMath>
            <w:r w:rsidRPr="00B61414">
              <w:rPr>
                <w:rFonts w:ascii="Cambria" w:hAnsi="Cambria" w:cs="Calibri"/>
              </w:rPr>
              <w:t>YXZ are congruent</w:t>
            </w:r>
            <w:r>
              <w:rPr>
                <w:rFonts w:ascii="Cambria" w:hAnsi="Cambria" w:cs="Calibri"/>
              </w:rPr>
              <w:br/>
              <w:t xml:space="preserve">a. Find the rigid motion (transformation) that carries one triangle onto the other. </w:t>
            </w:r>
          </w:p>
          <w:p w:rsidR="00CE33EA" w:rsidRPr="00B61414" w:rsidRDefault="00CE33EA" w:rsidP="00DC2EA2">
            <w:pPr>
              <w:pStyle w:val="ListParagraph"/>
              <w:spacing w:line="240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  <w:t>b. Make a list of the three pairs of corresponding angles and the three pairs of corresponding sides.</w:t>
            </w:r>
            <w:r w:rsidRPr="00B61414">
              <w:rPr>
                <w:rFonts w:ascii="Cambria" w:hAnsi="Cambria" w:cs="Calibri"/>
              </w:rPr>
              <w:br/>
            </w:r>
          </w:p>
          <w:p w:rsidR="00CE33EA" w:rsidRPr="00383EF7" w:rsidRDefault="00CE33EA" w:rsidP="00DC2EA2">
            <w:pPr>
              <w:spacing w:line="240" w:lineRule="auto"/>
              <w:rPr>
                <w:rFonts w:ascii="Cambria" w:hAnsi="Cambria" w:cs="Calibri"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100D53B7" wp14:editId="6A5141DC">
                  <wp:simplePos x="0" y="0"/>
                  <wp:positionH relativeFrom="column">
                    <wp:posOffset>530262</wp:posOffset>
                  </wp:positionH>
                  <wp:positionV relativeFrom="paragraph">
                    <wp:posOffset>-267746</wp:posOffset>
                  </wp:positionV>
                  <wp:extent cx="2151380" cy="1152525"/>
                  <wp:effectExtent l="0" t="0" r="762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138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E33EA" w:rsidRPr="00383EF7" w:rsidRDefault="00CE33EA" w:rsidP="00DC2EA2">
            <w:pPr>
              <w:spacing w:line="240" w:lineRule="auto"/>
              <w:rPr>
                <w:rFonts w:ascii="Cambria" w:hAnsi="Cambria" w:cs="Calibri"/>
              </w:rPr>
            </w:pPr>
          </w:p>
          <w:p w:rsidR="00CE33EA" w:rsidRPr="00383EF7" w:rsidRDefault="00CE33EA" w:rsidP="00DC2EA2">
            <w:pPr>
              <w:pStyle w:val="ListParagraph"/>
              <w:spacing w:line="240" w:lineRule="auto"/>
              <w:ind w:left="0"/>
              <w:rPr>
                <w:rFonts w:ascii="Cambria" w:hAnsi="Cambria" w:cs="Calibri"/>
              </w:rPr>
            </w:pPr>
          </w:p>
        </w:tc>
      </w:tr>
    </w:tbl>
    <w:p w:rsidR="00DC2EA2" w:rsidRDefault="00DC2EA2" w:rsidP="00DC2EA2">
      <w:pPr>
        <w:spacing w:line="240" w:lineRule="auto"/>
      </w:pPr>
    </w:p>
    <w:p w:rsidR="00DC2EA2" w:rsidRPr="009F44B0" w:rsidRDefault="00DC2EA2" w:rsidP="009F44B0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 w:cs="Calibri"/>
        </w:rPr>
      </w:pPr>
      <w:r w:rsidRPr="009F44B0">
        <w:rPr>
          <w:rFonts w:ascii="Cambria" w:hAnsi="Cambria" w:cs="Calibri"/>
        </w:rPr>
        <w:t xml:space="preserve">Order matters! Explain why the statement is written </w:t>
      </w:r>
      <m:oMath>
        <m:r>
          <m:rPr>
            <m:sty m:val="bi"/>
          </m:rPr>
          <w:rPr>
            <w:rFonts w:ascii="Cambria Math" w:hAnsi="Cambria Math" w:cs="Calibri"/>
          </w:rPr>
          <m:t>∆</m:t>
        </m:r>
      </m:oMath>
      <w:r w:rsidRPr="009F44B0">
        <w:rPr>
          <w:rFonts w:ascii="Cambria" w:hAnsi="Cambria" w:cs="Calibri"/>
        </w:rPr>
        <w:t xml:space="preserve">TRV and </w:t>
      </w:r>
      <m:oMath>
        <m:r>
          <m:rPr>
            <m:sty m:val="bi"/>
          </m:rPr>
          <w:rPr>
            <w:rFonts w:ascii="Cambria Math" w:hAnsi="Cambria Math" w:cs="Calibri"/>
          </w:rPr>
          <m:t>∆</m:t>
        </m:r>
      </m:oMath>
      <w:r w:rsidRPr="009F44B0">
        <w:rPr>
          <w:rFonts w:ascii="Cambria" w:hAnsi="Cambria" w:cs="Calibri"/>
        </w:rPr>
        <w:t xml:space="preserve">YXZ and NOT </w:t>
      </w:r>
      <m:oMath>
        <m:r>
          <m:rPr>
            <m:sty m:val="bi"/>
          </m:rPr>
          <w:rPr>
            <w:rFonts w:ascii="Cambria Math" w:hAnsi="Cambria Math" w:cs="Calibri"/>
          </w:rPr>
          <m:t>∆</m:t>
        </m:r>
      </m:oMath>
      <w:r w:rsidRPr="009F44B0">
        <w:rPr>
          <w:rFonts w:ascii="Cambria" w:hAnsi="Cambria" w:cs="Calibri"/>
        </w:rPr>
        <w:t xml:space="preserve">TVR and </w:t>
      </w:r>
      <m:oMath>
        <m:r>
          <m:rPr>
            <m:sty m:val="bi"/>
          </m:rPr>
          <w:rPr>
            <w:rFonts w:ascii="Cambria Math" w:hAnsi="Cambria Math" w:cs="Calibri"/>
          </w:rPr>
          <m:t>∆</m:t>
        </m:r>
      </m:oMath>
      <w:r w:rsidRPr="009F44B0">
        <w:rPr>
          <w:rFonts w:ascii="Cambria" w:hAnsi="Cambria" w:cs="Calibri"/>
        </w:rPr>
        <w:t>YXZ.</w:t>
      </w:r>
    </w:p>
    <w:p w:rsidR="00DC2EA2" w:rsidRPr="009F44B0" w:rsidRDefault="00DC2EA2" w:rsidP="009F44B0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 w:cs="Calibri"/>
          <w:bCs/>
        </w:rPr>
      </w:pPr>
      <w:r w:rsidRPr="009F44B0">
        <w:rPr>
          <w:rFonts w:ascii="Cambria" w:hAnsi="Cambria" w:cs="Calibri"/>
          <w:bCs/>
        </w:rPr>
        <w:t>If two angles in a triangle are congruent to two angles in another triangle, what conclusion can be drawn about the third angle? Draw a picture to illustrate your point.</w:t>
      </w:r>
    </w:p>
    <w:p w:rsidR="00DC2EA2" w:rsidRDefault="00DC2EA2" w:rsidP="009F44B0">
      <w:pPr>
        <w:spacing w:line="240" w:lineRule="auto"/>
        <w:rPr>
          <w:rFonts w:ascii="Cambria" w:hAnsi="Cambria" w:cs="Calibri"/>
        </w:rPr>
      </w:pPr>
      <w:r w:rsidRPr="00DC2EA2">
        <w:rPr>
          <w:rFonts w:ascii="Cambria" w:hAnsi="Cambria" w:cs="Calibri"/>
          <w:b/>
          <w:bCs/>
        </w:rPr>
        <w:t>DIRECTIONS:</w:t>
      </w:r>
      <w:r w:rsidRPr="00884EE6">
        <w:rPr>
          <w:rFonts w:ascii="Cambria" w:hAnsi="Cambria" w:cs="Calibri"/>
          <w:bCs/>
        </w:rPr>
        <w:t xml:space="preserve"> </w:t>
      </w:r>
      <w:r w:rsidRPr="00884EE6">
        <w:rPr>
          <w:rFonts w:ascii="Cambria" w:hAnsi="Cambria" w:cs="Calibri"/>
          <w:bCs/>
        </w:rPr>
        <w:br/>
      </w:r>
      <w:r w:rsidRPr="00884EE6">
        <w:rPr>
          <w:rFonts w:ascii="Cambria" w:hAnsi="Cambria" w:cs="Calibri"/>
        </w:rPr>
        <w:t xml:space="preserve">a. Find the rigid motion (transformation) that carries one figure onto the other. </w:t>
      </w:r>
      <w:r w:rsidRPr="00884EE6">
        <w:rPr>
          <w:rFonts w:ascii="Cambria" w:hAnsi="Cambria" w:cs="Calibri"/>
        </w:rPr>
        <w:br/>
        <w:t>b. Make a list of the pairs of corresponding angles and the pairs of corresponding sides.</w:t>
      </w:r>
      <w:r w:rsidRPr="00884EE6">
        <w:rPr>
          <w:rFonts w:ascii="Cambria" w:hAnsi="Cambria" w:cs="Calibri"/>
        </w:rPr>
        <w:br/>
        <w:t>c. Find the missing values.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5117"/>
      </w:tblGrid>
      <w:tr w:rsidR="009F44B0" w:rsidRPr="00884EE6" w:rsidTr="009F44B0">
        <w:trPr>
          <w:trHeight w:val="2304"/>
        </w:trPr>
        <w:tc>
          <w:tcPr>
            <w:tcW w:w="4873" w:type="dxa"/>
            <w:shd w:val="clear" w:color="auto" w:fill="auto"/>
          </w:tcPr>
          <w:p w:rsidR="009F44B0" w:rsidRPr="00884EE6" w:rsidRDefault="009F44B0" w:rsidP="009F44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</w:rPr>
            </w:pPr>
            <w:r w:rsidRPr="00884EE6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636D6BF9" wp14:editId="77D4125C">
                  <wp:simplePos x="0" y="0"/>
                  <wp:positionH relativeFrom="column">
                    <wp:posOffset>945515</wp:posOffset>
                  </wp:positionH>
                  <wp:positionV relativeFrom="page">
                    <wp:posOffset>226060</wp:posOffset>
                  </wp:positionV>
                  <wp:extent cx="1574800" cy="122682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4EE6">
              <w:rPr>
                <w:rFonts w:ascii="Cambria" w:hAnsi="Cambria"/>
                <w:bCs/>
              </w:rPr>
              <w:t xml:space="preserve">In the diagram to the below, </w:t>
            </w:r>
            <w:r w:rsidRPr="00884EE6">
              <w:rPr>
                <w:rFonts w:ascii="Cambria" w:hAnsi="Cambria"/>
                <w:bCs/>
                <w:iCs/>
              </w:rPr>
              <w:t xml:space="preserve">QRST </w:t>
            </w:r>
            <w:r w:rsidRPr="00884EE6">
              <w:sym w:font="Symbol" w:char="F040"/>
            </w:r>
            <w:r w:rsidRPr="00884EE6">
              <w:rPr>
                <w:rFonts w:ascii="Cambria" w:hAnsi="Cambria"/>
                <w:bCs/>
                <w:iCs/>
              </w:rPr>
              <w:t xml:space="preserve"> WXYZ</w:t>
            </w:r>
            <w:r w:rsidRPr="00884EE6">
              <w:rPr>
                <w:rFonts w:ascii="Cambria" w:hAnsi="Cambria"/>
                <w:bCs/>
              </w:rPr>
              <w:t>.</w:t>
            </w:r>
            <w:r w:rsidRPr="00884EE6">
              <w:rPr>
                <w:rFonts w:ascii="Cambria" w:hAnsi="Cambria"/>
                <w:bCs/>
              </w:rPr>
              <w:br/>
            </w:r>
          </w:p>
          <w:p w:rsidR="009F44B0" w:rsidRPr="00884EE6" w:rsidRDefault="009F44B0" w:rsidP="00F3075D">
            <w:pPr>
              <w:rPr>
                <w:rFonts w:ascii="Cambria" w:hAnsi="Cambria"/>
                <w:bCs/>
                <w:iCs/>
              </w:rPr>
            </w:pPr>
          </w:p>
        </w:tc>
        <w:tc>
          <w:tcPr>
            <w:tcW w:w="5117" w:type="dxa"/>
            <w:shd w:val="clear" w:color="auto" w:fill="auto"/>
          </w:tcPr>
          <w:p w:rsidR="009F44B0" w:rsidRPr="00884EE6" w:rsidRDefault="009F44B0" w:rsidP="009F44B0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884EE6">
              <w:rPr>
                <w:rFonts w:ascii="Cambria" w:hAnsi="Cambria"/>
              </w:rPr>
              <w:t xml:space="preserve">Given </w:t>
            </w:r>
            <w:r w:rsidRPr="00884EE6">
              <w:sym w:font="Symbol" w:char="F044"/>
            </w:r>
            <w:r w:rsidRPr="00884EE6">
              <w:rPr>
                <w:rFonts w:ascii="Cambria" w:hAnsi="Cambria"/>
                <w:iCs/>
              </w:rPr>
              <w:t>HJK</w:t>
            </w:r>
            <w:r w:rsidRPr="00884EE6">
              <w:rPr>
                <w:rFonts w:ascii="Cambria" w:hAnsi="Cambria"/>
              </w:rPr>
              <w:t xml:space="preserve"> </w:t>
            </w:r>
            <w:r w:rsidRPr="00884EE6">
              <w:sym w:font="Symbol" w:char="F040"/>
            </w:r>
            <w:r w:rsidRPr="00884EE6">
              <w:rPr>
                <w:rFonts w:ascii="Cambria" w:hAnsi="Cambria"/>
              </w:rPr>
              <w:t xml:space="preserve"> </w:t>
            </w:r>
            <w:r w:rsidRPr="00884EE6">
              <w:sym w:font="Symbol" w:char="F044"/>
            </w:r>
            <w:r w:rsidRPr="00884EE6">
              <w:rPr>
                <w:rFonts w:ascii="Cambria" w:hAnsi="Cambria"/>
              </w:rPr>
              <w:t xml:space="preserve"> </w:t>
            </w:r>
            <w:r w:rsidRPr="00884EE6">
              <w:rPr>
                <w:rFonts w:ascii="Cambria" w:hAnsi="Cambria"/>
                <w:iCs/>
              </w:rPr>
              <w:t>TRS</w:t>
            </w:r>
            <w:r w:rsidRPr="00884EE6">
              <w:rPr>
                <w:rFonts w:ascii="Cambria" w:hAnsi="Cambria"/>
              </w:rPr>
              <w:t>.</w:t>
            </w:r>
          </w:p>
          <w:p w:rsidR="009F44B0" w:rsidRPr="00884EE6" w:rsidRDefault="009F44B0" w:rsidP="00F3075D">
            <w:pPr>
              <w:jc w:val="center"/>
              <w:rPr>
                <w:rFonts w:ascii="Cambria" w:hAnsi="Cambria"/>
                <w:noProof/>
              </w:rPr>
            </w:pPr>
            <w:r w:rsidRPr="00884EE6">
              <w:rPr>
                <w:rFonts w:ascii="Cambria" w:hAnsi="Cambria"/>
                <w:noProof/>
              </w:rPr>
              <w:drawing>
                <wp:inline distT="0" distB="0" distL="0" distR="0" wp14:anchorId="1DD14AA3" wp14:editId="01290265">
                  <wp:extent cx="2263140" cy="1080770"/>
                  <wp:effectExtent l="0" t="0" r="0" b="1143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140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4B0" w:rsidRPr="00383EF7" w:rsidTr="009F44B0">
        <w:trPr>
          <w:trHeight w:val="2304"/>
        </w:trPr>
        <w:tc>
          <w:tcPr>
            <w:tcW w:w="487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  <w:noProof/>
              </w:rPr>
            </w:pPr>
            <w:r w:rsidRPr="009F44B0">
              <w:rPr>
                <w:rFonts w:ascii="Cambria" w:hAnsi="Cambria"/>
                <w:noProof/>
              </w:rPr>
              <w:t xml:space="preserve">5) Given </w:t>
            </w:r>
            <w:r w:rsidRPr="009D41A0">
              <w:rPr>
                <w:rFonts w:ascii="Cambria" w:hAnsi="Cambria"/>
                <w:noProof/>
              </w:rPr>
              <w:sym w:font="Symbol" w:char="F044"/>
            </w:r>
            <w:r w:rsidRPr="009F44B0">
              <w:rPr>
                <w:rFonts w:ascii="Cambria" w:hAnsi="Cambria"/>
                <w:noProof/>
              </w:rPr>
              <w:t xml:space="preserve">ABC </w:t>
            </w:r>
            <w:r w:rsidRPr="009F44B0">
              <w:rPr>
                <w:rFonts w:ascii="Cambria" w:hAnsi="Cambria"/>
                <w:noProof/>
              </w:rPr>
              <w:sym w:font="Symbol" w:char="F040"/>
            </w:r>
            <w:r w:rsidRPr="009F44B0">
              <w:rPr>
                <w:rFonts w:ascii="Cambria" w:hAnsi="Cambria"/>
                <w:noProof/>
              </w:rPr>
              <w:t xml:space="preserve"> </w:t>
            </w:r>
            <w:r w:rsidRPr="009D41A0">
              <w:rPr>
                <w:rFonts w:ascii="Cambria" w:hAnsi="Cambria"/>
                <w:noProof/>
              </w:rPr>
              <w:sym w:font="Symbol" w:char="F044"/>
            </w:r>
            <w:r w:rsidRPr="009F44B0">
              <w:rPr>
                <w:rFonts w:ascii="Cambria" w:hAnsi="Cambria"/>
                <w:noProof/>
              </w:rPr>
              <w:t>DEF.</w:t>
            </w: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  <w:noProof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 wp14:anchorId="4A8009B3" wp14:editId="2D0104E6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74295</wp:posOffset>
                  </wp:positionV>
                  <wp:extent cx="2000250" cy="1151255"/>
                  <wp:effectExtent l="0" t="0" r="635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  <w:noProof/>
              </w:rPr>
            </w:pP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  <w:noProof/>
              </w:rPr>
            </w:pP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  <w:noProof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</w:rPr>
            </w:pPr>
            <w:r w:rsidRPr="009F44B0">
              <w:rPr>
                <w:rFonts w:ascii="Cambria" w:hAnsi="Cambria"/>
              </w:rPr>
              <w:t xml:space="preserve">6) Given </w:t>
            </w:r>
            <w:r w:rsidRPr="009D41A0">
              <w:rPr>
                <w:rFonts w:ascii="Cambria" w:hAnsi="Cambria"/>
              </w:rPr>
              <w:sym w:font="Symbol" w:char="F044"/>
            </w:r>
            <w:r w:rsidRPr="009D41A0">
              <w:rPr>
                <w:rFonts w:ascii="Cambria" w:hAnsi="Cambria"/>
              </w:rPr>
              <w:t xml:space="preserve"> KOM </w:t>
            </w:r>
            <w:r w:rsidRPr="009F44B0">
              <w:rPr>
                <w:rFonts w:ascii="Cambria" w:hAnsi="Cambria"/>
              </w:rPr>
              <w:sym w:font="Symbol" w:char="F040"/>
            </w:r>
            <w:r w:rsidRPr="009D41A0">
              <w:rPr>
                <w:rFonts w:ascii="Cambria" w:hAnsi="Cambria"/>
              </w:rPr>
              <w:t xml:space="preserve"> </w:t>
            </w:r>
            <w:r w:rsidRPr="009D41A0">
              <w:rPr>
                <w:rFonts w:ascii="Cambria" w:hAnsi="Cambria"/>
              </w:rPr>
              <w:sym w:font="Symbol" w:char="F044"/>
            </w:r>
            <w:r w:rsidRPr="009D41A0">
              <w:rPr>
                <w:rFonts w:ascii="Cambria" w:hAnsi="Cambria"/>
              </w:rPr>
              <w:t>RVT</w:t>
            </w: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</w:rPr>
            </w:pPr>
            <w:r w:rsidRPr="00383EF7">
              <w:rPr>
                <w:rFonts w:ascii="Cambria" w:hAnsi="Cambria"/>
              </w:rPr>
              <w:drawing>
                <wp:anchor distT="0" distB="0" distL="114300" distR="114300" simplePos="0" relativeHeight="251667456" behindDoc="0" locked="0" layoutInCell="1" allowOverlap="1" wp14:anchorId="1B25C279" wp14:editId="12A26A69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64770</wp:posOffset>
                  </wp:positionV>
                  <wp:extent cx="1866900" cy="960120"/>
                  <wp:effectExtent l="0" t="0" r="1270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</w:rPr>
            </w:pP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</w:rPr>
            </w:pPr>
          </w:p>
          <w:p w:rsidR="009F44B0" w:rsidRPr="009F44B0" w:rsidRDefault="009F44B0" w:rsidP="009F44B0">
            <w:pPr>
              <w:pStyle w:val="ListParagraph"/>
              <w:ind w:left="360" w:hanging="360"/>
              <w:rPr>
                <w:rFonts w:ascii="Cambria" w:hAnsi="Cambria"/>
              </w:rPr>
            </w:pPr>
          </w:p>
        </w:tc>
      </w:tr>
    </w:tbl>
    <w:p w:rsidR="009F44B0" w:rsidRDefault="009F44B0" w:rsidP="009F44B0">
      <w:pPr>
        <w:spacing w:line="240" w:lineRule="auto"/>
        <w:rPr>
          <w:rFonts w:ascii="Cambria" w:hAnsi="Cambria" w:cs="Calibri"/>
          <w:bCs/>
        </w:rPr>
      </w:pPr>
    </w:p>
    <w:p w:rsidR="009F44B0" w:rsidRDefault="009F44B0" w:rsidP="009F44B0">
      <w:pPr>
        <w:spacing w:line="240" w:lineRule="auto"/>
        <w:rPr>
          <w:rFonts w:ascii="Cambria" w:hAnsi="Cambria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487"/>
        <w:gridCol w:w="3280"/>
      </w:tblGrid>
      <w:tr w:rsidR="007A6E18" w:rsidRPr="00383EF7" w:rsidTr="007A6E18">
        <w:tc>
          <w:tcPr>
            <w:tcW w:w="3213" w:type="dxa"/>
            <w:shd w:val="clear" w:color="auto" w:fill="auto"/>
          </w:tcPr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  <w:r w:rsidRPr="00383EF7">
              <w:rPr>
                <w:rFonts w:ascii="Cambria" w:hAnsi="Cambria"/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080FDB83" wp14:editId="6364E4D0">
                  <wp:simplePos x="0" y="0"/>
                  <wp:positionH relativeFrom="column">
                    <wp:posOffset>226484</wp:posOffset>
                  </wp:positionH>
                  <wp:positionV relativeFrom="paragraph">
                    <wp:posOffset>145627</wp:posOffset>
                  </wp:positionV>
                  <wp:extent cx="1622816" cy="88053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816" cy="880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EF7">
              <w:rPr>
                <w:rFonts w:ascii="Cambria" w:hAnsi="Cambria" w:cs="Calibri"/>
                <w:bCs/>
              </w:rPr>
              <w:t xml:space="preserve">7) </w:t>
            </w: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3487" w:type="dxa"/>
            <w:shd w:val="clear" w:color="auto" w:fill="auto"/>
          </w:tcPr>
          <w:p w:rsidR="007A6E18" w:rsidRPr="00383EF7" w:rsidRDefault="007A6E18" w:rsidP="00F3075D">
            <w:pPr>
              <w:rPr>
                <w:rFonts w:ascii="Cambria" w:hAnsi="Cambria" w:cs="Calibri"/>
                <w:iCs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74624" behindDoc="0" locked="0" layoutInCell="1" allowOverlap="1" wp14:anchorId="0BD6553A" wp14:editId="389036F0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188172</wp:posOffset>
                  </wp:positionV>
                  <wp:extent cx="1388110" cy="1017270"/>
                  <wp:effectExtent l="0" t="0" r="2540" b="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101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EF7">
              <w:rPr>
                <w:rFonts w:ascii="Cambria" w:hAnsi="Cambria" w:cs="Calibri"/>
                <w:bCs/>
              </w:rPr>
              <w:t xml:space="preserve">8) </w:t>
            </w:r>
          </w:p>
          <w:p w:rsidR="007A6E18" w:rsidRPr="00383EF7" w:rsidRDefault="007A6E18" w:rsidP="00F3075D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3280" w:type="dxa"/>
          </w:tcPr>
          <w:p w:rsidR="007A6E18" w:rsidRPr="00383EF7" w:rsidRDefault="007A6E18" w:rsidP="00F3075D">
            <w:pPr>
              <w:rPr>
                <w:rFonts w:ascii="Cambria" w:hAnsi="Cambria"/>
                <w:noProof/>
              </w:rPr>
            </w:pPr>
            <w:r w:rsidRPr="00383EF7">
              <w:rPr>
                <w:rFonts w:ascii="Cambria" w:hAnsi="Cambria"/>
                <w:noProof/>
              </w:rPr>
              <w:drawing>
                <wp:anchor distT="0" distB="0" distL="114300" distR="114300" simplePos="0" relativeHeight="251676672" behindDoc="1" locked="0" layoutInCell="1" allowOverlap="1" wp14:anchorId="0696DFCD" wp14:editId="65145D0A">
                  <wp:simplePos x="0" y="0"/>
                  <wp:positionH relativeFrom="margin">
                    <wp:posOffset>-65193</wp:posOffset>
                  </wp:positionH>
                  <wp:positionV relativeFrom="paragraph">
                    <wp:posOffset>332105</wp:posOffset>
                  </wp:positionV>
                  <wp:extent cx="1837266" cy="1013664"/>
                  <wp:effectExtent l="0" t="0" r="0" b="0"/>
                  <wp:wrapTight wrapText="bothSides">
                    <wp:wrapPolygon edited="0">
                      <wp:start x="0" y="0"/>
                      <wp:lineTo x="0" y="21113"/>
                      <wp:lineTo x="21279" y="21113"/>
                      <wp:lineTo x="21279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266" cy="1013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noProof/>
              </w:rPr>
              <w:t xml:space="preserve">9) </w:t>
            </w:r>
          </w:p>
        </w:tc>
      </w:tr>
    </w:tbl>
    <w:p w:rsidR="007A6E18" w:rsidRDefault="007A6E18" w:rsidP="009F44B0">
      <w:pPr>
        <w:spacing w:line="240" w:lineRule="auto"/>
        <w:rPr>
          <w:rFonts w:ascii="Cambria" w:hAnsi="Cambria" w:cs="Calibri"/>
          <w:bCs/>
        </w:rPr>
      </w:pPr>
    </w:p>
    <w:p w:rsidR="00B773BB" w:rsidRPr="00B773BB" w:rsidRDefault="00B773BB" w:rsidP="00B773BB">
      <w:pPr>
        <w:tabs>
          <w:tab w:val="left" w:pos="1323"/>
          <w:tab w:val="left" w:pos="2385"/>
        </w:tabs>
        <w:spacing w:before="120" w:after="60"/>
        <w:rPr>
          <w:rFonts w:ascii="Cambria" w:hAnsi="Cambria"/>
        </w:rPr>
      </w:pPr>
      <w:r w:rsidRPr="00383EF7">
        <w:rPr>
          <w:rFonts w:ascii="Cambria" w:hAnsi="Cambria"/>
          <w:noProof/>
        </w:rPr>
        <w:drawing>
          <wp:anchor distT="0" distB="0" distL="114300" distR="114300" simplePos="0" relativeHeight="251678720" behindDoc="0" locked="0" layoutInCell="1" allowOverlap="1" wp14:anchorId="50EB0A35" wp14:editId="63F36EF7">
            <wp:simplePos x="0" y="0"/>
            <wp:positionH relativeFrom="column">
              <wp:posOffset>2963121</wp:posOffset>
            </wp:positionH>
            <wp:positionV relativeFrom="paragraph">
              <wp:posOffset>7620</wp:posOffset>
            </wp:positionV>
            <wp:extent cx="1543050" cy="8382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Cs/>
        </w:rPr>
        <w:t xml:space="preserve">10) </w:t>
      </w:r>
      <w:r>
        <w:rPr>
          <w:rFonts w:ascii="Cambria" w:hAnsi="Cambria"/>
          <w:bCs/>
        </w:rPr>
        <w:t>Given:</w:t>
      </w:r>
      <w:r w:rsidRPr="00614F14">
        <w:rPr>
          <w:rFonts w:ascii="Cambria" w:hAnsi="Cambria"/>
          <w:bCs/>
        </w:rPr>
        <w:t xml:space="preserve"> </w:t>
      </w:r>
      <w:r w:rsidRPr="00614F14">
        <w:rPr>
          <w:rFonts w:ascii="Cambria" w:hAnsi="Cambria"/>
          <w:bCs/>
          <w:iCs/>
        </w:rPr>
        <w:t>E is the midpoint of AC and BD</w:t>
      </w:r>
    </w:p>
    <w:p w:rsidR="00B773BB" w:rsidRDefault="00B773BB" w:rsidP="00B773BB">
      <w:pPr>
        <w:pStyle w:val="ListParagraph"/>
        <w:numPr>
          <w:ilvl w:val="0"/>
          <w:numId w:val="4"/>
        </w:numPr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List the corresponding sides and angles. </w:t>
      </w:r>
    </w:p>
    <w:p w:rsidR="00B773BB" w:rsidRPr="00B773BB" w:rsidRDefault="00B773BB" w:rsidP="00B773BB">
      <w:pPr>
        <w:pStyle w:val="ListParagraph"/>
        <w:numPr>
          <w:ilvl w:val="0"/>
          <w:numId w:val="4"/>
        </w:numPr>
        <w:rPr>
          <w:rFonts w:ascii="Cambria" w:hAnsi="Cambria"/>
          <w:bCs/>
        </w:rPr>
      </w:pPr>
      <w:r w:rsidRPr="00B773BB">
        <w:rPr>
          <w:rFonts w:ascii="Cambria" w:hAnsi="Cambria"/>
          <w:bCs/>
        </w:rPr>
        <w:t xml:space="preserve">Is </w:t>
      </w:r>
      <w:r w:rsidRPr="00C732DC">
        <w:rPr>
          <w:rFonts w:cs="Calibri"/>
        </w:rPr>
        <w:sym w:font="Symbol" w:char="F044"/>
      </w:r>
      <w:r w:rsidRPr="00B773BB">
        <w:rPr>
          <w:rFonts w:ascii="Cambria" w:hAnsi="Cambria" w:cs="Calibri"/>
        </w:rPr>
        <w:t xml:space="preserve"> </w:t>
      </w:r>
      <w:r w:rsidRPr="00B773BB">
        <w:rPr>
          <w:rFonts w:ascii="Cambria" w:hAnsi="Cambria" w:cs="Calibri"/>
          <w:iCs/>
        </w:rPr>
        <w:t xml:space="preserve">AEB </w:t>
      </w:r>
      <w:r w:rsidRPr="00C732DC">
        <w:rPr>
          <w:rFonts w:cs="Calibri"/>
        </w:rPr>
        <w:sym w:font="Symbol" w:char="F040"/>
      </w:r>
      <w:r w:rsidRPr="00B773BB">
        <w:rPr>
          <w:rFonts w:ascii="Cambria" w:hAnsi="Cambria" w:cs="Calibri"/>
        </w:rPr>
        <w:t xml:space="preserve"> </w:t>
      </w:r>
      <w:r w:rsidRPr="00C732DC">
        <w:rPr>
          <w:rFonts w:cs="Calibri"/>
        </w:rPr>
        <w:sym w:font="Symbol" w:char="F044"/>
      </w:r>
      <w:r w:rsidRPr="00B773BB">
        <w:rPr>
          <w:rFonts w:ascii="Cambria" w:hAnsi="Cambria" w:cs="Calibri"/>
          <w:iCs/>
        </w:rPr>
        <w:t>CED</w:t>
      </w:r>
      <w:r w:rsidRPr="00B773BB">
        <w:rPr>
          <w:rFonts w:ascii="Cambria" w:hAnsi="Cambria" w:cs="Calibri"/>
        </w:rPr>
        <w:t>? Explain.</w:t>
      </w:r>
    </w:p>
    <w:p w:rsidR="00B773BB" w:rsidRDefault="00B773BB" w:rsidP="007A6E18">
      <w:pPr>
        <w:tabs>
          <w:tab w:val="left" w:pos="4000"/>
        </w:tabs>
        <w:rPr>
          <w:rFonts w:ascii="Cambria" w:hAnsi="Cambria" w:cs="Calibri"/>
        </w:rPr>
      </w:pPr>
      <w:r w:rsidRPr="00614F14">
        <w:rPr>
          <w:rFonts w:ascii="Cambria" w:hAnsi="Cambria"/>
          <w:noProof/>
        </w:rPr>
        <w:drawing>
          <wp:anchor distT="0" distB="0" distL="114300" distR="114300" simplePos="0" relativeHeight="251680768" behindDoc="0" locked="0" layoutInCell="1" allowOverlap="1" wp14:anchorId="7FE7269F" wp14:editId="61C19839">
            <wp:simplePos x="0" y="0"/>
            <wp:positionH relativeFrom="column">
              <wp:posOffset>3369310</wp:posOffset>
            </wp:positionH>
            <wp:positionV relativeFrom="paragraph">
              <wp:posOffset>162349</wp:posOffset>
            </wp:positionV>
            <wp:extent cx="1438275" cy="771525"/>
            <wp:effectExtent l="0" t="0" r="9525" b="0"/>
            <wp:wrapThrough wrapText="bothSides">
              <wp:wrapPolygon edited="0">
                <wp:start x="0" y="0"/>
                <wp:lineTo x="0" y="20622"/>
                <wp:lineTo x="21362" y="20622"/>
                <wp:lineTo x="2136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3BB" w:rsidRPr="00383EF7" w:rsidRDefault="00B773BB" w:rsidP="00B773BB">
      <w:pPr>
        <w:tabs>
          <w:tab w:val="left" w:pos="1323"/>
          <w:tab w:val="left" w:pos="2385"/>
        </w:tabs>
        <w:spacing w:before="120" w:after="60"/>
        <w:rPr>
          <w:rFonts w:ascii="Cambria" w:hAnsi="Cambria"/>
          <w:noProof/>
        </w:rPr>
      </w:pPr>
      <w:r>
        <w:rPr>
          <w:rFonts w:ascii="Cambria" w:hAnsi="Cambria" w:cs="Calibri"/>
        </w:rPr>
        <w:t xml:space="preserve">11) </w:t>
      </w:r>
      <w:r w:rsidRPr="00383EF7">
        <w:rPr>
          <w:rFonts w:ascii="Cambria" w:hAnsi="Cambria"/>
          <w:noProof/>
        </w:rPr>
        <w:t xml:space="preserve">Given: </w:t>
      </w:r>
      <w:r w:rsidRPr="00C732DC">
        <w:rPr>
          <w:rFonts w:ascii="Cambria" w:hAnsi="Cambria" w:cs="Calibri"/>
        </w:rPr>
        <w:sym w:font="Symbol" w:char="F044"/>
      </w:r>
      <w:r w:rsidRPr="00C732DC">
        <w:rPr>
          <w:rFonts w:ascii="Cambria" w:hAnsi="Cambria" w:cs="Calibri"/>
        </w:rPr>
        <w:t xml:space="preserve"> </w:t>
      </w:r>
      <w:r>
        <w:rPr>
          <w:rFonts w:ascii="Cambria" w:hAnsi="Cambria" w:cs="Calibri"/>
          <w:iCs/>
        </w:rPr>
        <w:t xml:space="preserve">SUT </w:t>
      </w:r>
      <w:r w:rsidRPr="00C732DC">
        <w:rPr>
          <w:rFonts w:ascii="Cambria" w:hAnsi="Cambria" w:cs="Calibri"/>
        </w:rPr>
        <w:sym w:font="Symbol" w:char="F040"/>
      </w:r>
      <w:r w:rsidRPr="00C732DC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VUT</w:t>
      </w:r>
    </w:p>
    <w:p w:rsidR="00B773BB" w:rsidRDefault="00B773BB" w:rsidP="00B773BB">
      <w:pPr>
        <w:pStyle w:val="ListParagraph"/>
        <w:numPr>
          <w:ilvl w:val="0"/>
          <w:numId w:val="5"/>
        </w:numPr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List the corresponding sides and angles. </w:t>
      </w:r>
    </w:p>
    <w:p w:rsidR="00B773BB" w:rsidRPr="00B773BB" w:rsidRDefault="00B773BB" w:rsidP="00B773BB">
      <w:pPr>
        <w:pStyle w:val="ListParagraph"/>
        <w:numPr>
          <w:ilvl w:val="0"/>
          <w:numId w:val="5"/>
        </w:numPr>
        <w:rPr>
          <w:rFonts w:ascii="Cambria" w:hAnsi="Cambria"/>
          <w:bCs/>
        </w:rPr>
      </w:pPr>
      <w:r w:rsidRPr="00383EF7">
        <w:rPr>
          <w:rFonts w:ascii="Cambria" w:hAnsi="Cambria"/>
          <w:bCs/>
        </w:rPr>
        <w:t xml:space="preserve">Is </w:t>
      </w:r>
      <w:r w:rsidRPr="00C732DC">
        <w:rPr>
          <w:rFonts w:ascii="Cambria" w:hAnsi="Cambria" w:cs="Calibri"/>
        </w:rPr>
        <w:sym w:font="Symbol" w:char="F044"/>
      </w:r>
      <w:r w:rsidRPr="00C732DC">
        <w:rPr>
          <w:rFonts w:ascii="Cambria" w:hAnsi="Cambria" w:cs="Calibri"/>
        </w:rPr>
        <w:t xml:space="preserve"> </w:t>
      </w:r>
      <w:r>
        <w:rPr>
          <w:rFonts w:ascii="Cambria" w:hAnsi="Cambria" w:cs="Calibri"/>
          <w:iCs/>
        </w:rPr>
        <w:t xml:space="preserve">AEB </w:t>
      </w:r>
      <w:r w:rsidRPr="00C732DC">
        <w:rPr>
          <w:rFonts w:ascii="Cambria" w:hAnsi="Cambria" w:cs="Calibri"/>
        </w:rPr>
        <w:sym w:font="Symbol" w:char="F040"/>
      </w:r>
      <w:r w:rsidRPr="00C732DC">
        <w:rPr>
          <w:rFonts w:ascii="Cambria" w:hAnsi="Cambria" w:cs="Calibri"/>
        </w:rPr>
        <w:t xml:space="preserve"> </w:t>
      </w:r>
      <w:r w:rsidRPr="00C732DC">
        <w:rPr>
          <w:rFonts w:ascii="Cambria" w:hAnsi="Cambria" w:cs="Calibri"/>
        </w:rPr>
        <w:sym w:font="Symbol" w:char="F044"/>
      </w:r>
      <w:r>
        <w:rPr>
          <w:rFonts w:ascii="Cambria" w:hAnsi="Cambria" w:cs="Calibri"/>
          <w:iCs/>
        </w:rPr>
        <w:t>CED</w:t>
      </w:r>
      <w:r>
        <w:rPr>
          <w:rFonts w:ascii="Cambria" w:hAnsi="Cambria" w:cs="Calibri"/>
        </w:rPr>
        <w:t>? Explain.</w:t>
      </w:r>
    </w:p>
    <w:p w:rsidR="009F44B0" w:rsidRPr="00985F92" w:rsidRDefault="00B773BB" w:rsidP="00B773BB">
      <w:pPr>
        <w:pStyle w:val="ListParagraph"/>
        <w:numPr>
          <w:ilvl w:val="0"/>
          <w:numId w:val="5"/>
        </w:numPr>
        <w:rPr>
          <w:rFonts w:ascii="Cambria" w:hAnsi="Cambria"/>
          <w:bCs/>
        </w:rPr>
      </w:pPr>
      <w:r w:rsidRPr="00B773BB">
        <w:rPr>
          <w:rFonts w:ascii="Cambria" w:hAnsi="Cambria"/>
          <w:noProof/>
        </w:rPr>
        <w:t xml:space="preserve">What is the measure of </w:t>
      </w:r>
      <w:r w:rsidRPr="00B773BB">
        <w:rPr>
          <w:rFonts w:ascii="Cambria" w:hAnsi="Cambria"/>
          <w:bCs/>
          <w:iCs/>
        </w:rPr>
        <w:t>m</w:t>
      </w:r>
      <w:r w:rsidRPr="009D41A0">
        <w:rPr>
          <w:bCs/>
        </w:rPr>
        <w:sym w:font="Symbol" w:char="F0D0"/>
      </w:r>
      <w:r w:rsidRPr="00B773BB">
        <w:rPr>
          <w:rFonts w:ascii="Cambria" w:hAnsi="Cambria"/>
          <w:bCs/>
          <w:iCs/>
        </w:rPr>
        <w:t>V? Explain how you determined your answer.</w:t>
      </w:r>
      <w:r w:rsidR="007A6E18" w:rsidRPr="00B773BB">
        <w:rPr>
          <w:rFonts w:ascii="Cambria" w:hAnsi="Cambria" w:cs="Calibri"/>
        </w:rPr>
        <w:tab/>
      </w:r>
    </w:p>
    <w:p w:rsidR="00985F92" w:rsidRPr="00985F92" w:rsidRDefault="00985F92" w:rsidP="00985F92">
      <w:pPr>
        <w:rPr>
          <w:rFonts w:ascii="Cambria" w:hAnsi="Cambria"/>
          <w:bCs/>
        </w:rPr>
      </w:pPr>
      <w:bookmarkStart w:id="0" w:name="_GoBack"/>
      <w:bookmarkEnd w:id="0"/>
    </w:p>
    <w:sectPr w:rsidR="00985F92" w:rsidRPr="00985F92" w:rsidSect="002318B2">
      <w:footerReference w:type="default" r:id="rId16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985F92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985F92" w:rsidP="002318B2">
    <w:pPr>
      <w:pStyle w:val="Footer"/>
      <w:rPr>
        <w:sz w:val="32"/>
        <w:szCs w:val="32"/>
      </w:rPr>
    </w:pPr>
  </w:p>
  <w:p w:rsidR="002318B2" w:rsidRDefault="00985F92">
    <w:pPr>
      <w:pStyle w:val="Footer"/>
    </w:pPr>
  </w:p>
  <w:p w:rsidR="002318B2" w:rsidRDefault="00985F9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183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71F62"/>
    <w:multiLevelType w:val="hybridMultilevel"/>
    <w:tmpl w:val="A3F0D17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FE546BF"/>
    <w:multiLevelType w:val="hybridMultilevel"/>
    <w:tmpl w:val="E572D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4045E"/>
    <w:multiLevelType w:val="hybridMultilevel"/>
    <w:tmpl w:val="E3AC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3783B"/>
    <w:multiLevelType w:val="hybridMultilevel"/>
    <w:tmpl w:val="2EDC34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3EA"/>
    <w:rsid w:val="00462302"/>
    <w:rsid w:val="007A6E18"/>
    <w:rsid w:val="00985F92"/>
    <w:rsid w:val="009F44B0"/>
    <w:rsid w:val="00B773BB"/>
    <w:rsid w:val="00CE33EA"/>
    <w:rsid w:val="00DC2EA2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4703D-5DFB-4B5C-AC93-351E03CD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3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E3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3EA"/>
  </w:style>
  <w:style w:type="character" w:customStyle="1" w:styleId="apple-converted-space">
    <w:name w:val="apple-converted-space"/>
    <w:basedOn w:val="DefaultParagraphFont"/>
    <w:rsid w:val="00CE33EA"/>
  </w:style>
  <w:style w:type="table" w:styleId="TableGrid">
    <w:name w:val="Table Grid"/>
    <w:basedOn w:val="TableNormal"/>
    <w:uiPriority w:val="59"/>
    <w:rsid w:val="00CE3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CE33EA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CE33EA"/>
    <w:rPr>
      <w:rFonts w:ascii="Calibri" w:eastAsia="Myriad Pro" w:hAnsi="Calibri" w:cs="Myriad Pro"/>
      <w:color w:val="231F20"/>
      <w:sz w:val="20"/>
    </w:rPr>
  </w:style>
  <w:style w:type="paragraph" w:customStyle="1" w:styleId="ny-lesson-paragraph">
    <w:name w:val="ny-lesson-paragraph"/>
    <w:basedOn w:val="Normal"/>
    <w:link w:val="ny-lesson-paragraphChar"/>
    <w:qFormat/>
    <w:rsid w:val="00CE33EA"/>
    <w:pPr>
      <w:widowControl w:val="0"/>
      <w:spacing w:before="120" w:after="12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paragraphChar">
    <w:name w:val="ny-lesson-paragraph Char"/>
    <w:basedOn w:val="DefaultParagraphFont"/>
    <w:link w:val="ny-lesson-paragraph"/>
    <w:rsid w:val="00CE33EA"/>
    <w:rPr>
      <w:rFonts w:ascii="Calibri" w:eastAsia="Myriad Pro" w:hAnsi="Calibri" w:cs="Myriad Pro"/>
      <w:color w:val="231F20"/>
      <w:sz w:val="20"/>
    </w:rPr>
  </w:style>
  <w:style w:type="paragraph" w:styleId="ListParagraph">
    <w:name w:val="List Paragraph"/>
    <w:basedOn w:val="Normal"/>
    <w:uiPriority w:val="34"/>
    <w:qFormat/>
    <w:rsid w:val="00CE3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2016-11-20T21:33:00Z</dcterms:created>
  <dcterms:modified xsi:type="dcterms:W3CDTF">2016-11-20T21:41:00Z</dcterms:modified>
</cp:coreProperties>
</file>